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70" w:rsidRDefault="003C4670" w:rsidP="003C4670">
      <w:pPr>
        <w:pStyle w:val="Didascalia"/>
        <w:rPr>
          <w:rFonts w:ascii="Castellar" w:hAnsi="Castellar" w:cs="Castellar"/>
          <w:b w:val="0"/>
          <w:bCs w:val="0"/>
          <w:smallCaps/>
          <w:spacing w:val="56"/>
          <w:sz w:val="56"/>
          <w:szCs w:val="56"/>
        </w:rPr>
      </w:pPr>
      <w:r>
        <w:rPr>
          <w:rFonts w:ascii="Castellar" w:hAnsi="Castellar" w:cs="Castellar"/>
          <w:b w:val="0"/>
          <w:bCs w:val="0"/>
          <w:smallCaps/>
          <w:spacing w:val="56"/>
          <w:sz w:val="56"/>
          <w:szCs w:val="56"/>
        </w:rPr>
        <w:t>Comune di Longone Sabino</w:t>
      </w:r>
    </w:p>
    <w:p w:rsidR="003C4670" w:rsidRDefault="003C4670" w:rsidP="003C467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2631440</wp:posOffset>
            </wp:positionH>
            <wp:positionV relativeFrom="paragraph">
              <wp:posOffset>3175</wp:posOffset>
            </wp:positionV>
            <wp:extent cx="885825" cy="990600"/>
            <wp:effectExtent l="0" t="0" r="9525" b="0"/>
            <wp:wrapNone/>
            <wp:docPr id="1" name="Immagine 1" descr="Longo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ngo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670" w:rsidRDefault="003C4670" w:rsidP="003C4670">
      <w:pPr>
        <w:jc w:val="both"/>
        <w:rPr>
          <w:rFonts w:ascii="Arial" w:hAnsi="Arial" w:cs="Arial"/>
          <w:sz w:val="24"/>
          <w:szCs w:val="24"/>
        </w:rPr>
      </w:pPr>
    </w:p>
    <w:p w:rsidR="003C4670" w:rsidRDefault="003C4670" w:rsidP="003C46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4670" w:rsidRDefault="003C4670" w:rsidP="003C46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10468" w:rsidRDefault="00F10468" w:rsidP="003C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468" w:rsidRPr="000F07B6" w:rsidRDefault="003C4670" w:rsidP="003C46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7B6">
        <w:rPr>
          <w:rFonts w:ascii="Times New Roman" w:hAnsi="Times New Roman" w:cs="Times New Roman"/>
          <w:b/>
          <w:sz w:val="24"/>
          <w:szCs w:val="24"/>
        </w:rPr>
        <w:t>ORDINANZA N.</w:t>
      </w:r>
      <w:r w:rsidR="0053558C" w:rsidRPr="000F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7AB">
        <w:rPr>
          <w:rFonts w:ascii="Times New Roman" w:hAnsi="Times New Roman" w:cs="Times New Roman"/>
          <w:b/>
          <w:sz w:val="24"/>
          <w:szCs w:val="24"/>
        </w:rPr>
        <w:t>11</w:t>
      </w:r>
      <w:r w:rsidRPr="000F07B6">
        <w:rPr>
          <w:rFonts w:ascii="Times New Roman" w:hAnsi="Times New Roman" w:cs="Times New Roman"/>
          <w:b/>
          <w:sz w:val="24"/>
          <w:szCs w:val="24"/>
        </w:rPr>
        <w:t>/202</w:t>
      </w:r>
      <w:r w:rsidR="006077AB">
        <w:rPr>
          <w:rFonts w:ascii="Times New Roman" w:hAnsi="Times New Roman" w:cs="Times New Roman"/>
          <w:b/>
          <w:sz w:val="24"/>
          <w:szCs w:val="24"/>
        </w:rPr>
        <w:t>4</w:t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</w:r>
      <w:r w:rsidR="0047556D" w:rsidRPr="000F07B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3C4670" w:rsidRPr="000F07B6" w:rsidRDefault="006077AB" w:rsidP="003C46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03</w:t>
      </w:r>
      <w:r w:rsidR="003C4670" w:rsidRPr="000F07B6">
        <w:rPr>
          <w:rFonts w:ascii="Times New Roman" w:hAnsi="Times New Roman" w:cs="Times New Roman"/>
          <w:b/>
          <w:sz w:val="24"/>
          <w:szCs w:val="24"/>
        </w:rPr>
        <w:t>/0</w:t>
      </w:r>
      <w:r w:rsidR="00292EC3" w:rsidRPr="000F07B6">
        <w:rPr>
          <w:rFonts w:ascii="Times New Roman" w:hAnsi="Times New Roman" w:cs="Times New Roman"/>
          <w:b/>
          <w:sz w:val="24"/>
          <w:szCs w:val="24"/>
        </w:rPr>
        <w:t>7</w:t>
      </w:r>
      <w:r w:rsidR="003C4670" w:rsidRPr="000F07B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C4670" w:rsidRPr="000F07B6" w:rsidRDefault="003C4670" w:rsidP="003C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7B6">
        <w:rPr>
          <w:rFonts w:ascii="Times New Roman" w:hAnsi="Times New Roman" w:cs="Times New Roman"/>
          <w:b/>
          <w:sz w:val="24"/>
          <w:szCs w:val="24"/>
        </w:rPr>
        <w:t>OGGETTO: Regolamento erogazione acqua.</w:t>
      </w:r>
    </w:p>
    <w:p w:rsidR="003C4670" w:rsidRPr="000F6476" w:rsidRDefault="003C4670" w:rsidP="003C467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76">
        <w:rPr>
          <w:rFonts w:ascii="Times New Roman" w:hAnsi="Times New Roman" w:cs="Times New Roman"/>
          <w:b/>
          <w:sz w:val="24"/>
          <w:szCs w:val="24"/>
        </w:rPr>
        <w:t>IL SINDACO</w:t>
      </w:r>
    </w:p>
    <w:p w:rsidR="003C4670" w:rsidRPr="00551E63" w:rsidRDefault="003C4670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6">
        <w:rPr>
          <w:rFonts w:ascii="Times New Roman" w:hAnsi="Times New Roman" w:cs="Times New Roman"/>
          <w:b/>
          <w:sz w:val="24"/>
          <w:szCs w:val="24"/>
        </w:rPr>
        <w:tab/>
      </w:r>
      <w:r w:rsidRPr="00551E63">
        <w:rPr>
          <w:rFonts w:ascii="Times New Roman" w:hAnsi="Times New Roman" w:cs="Times New Roman"/>
          <w:sz w:val="24"/>
          <w:szCs w:val="24"/>
        </w:rPr>
        <w:t>Visto il decreto legislativo 267/2000;</w:t>
      </w:r>
    </w:p>
    <w:p w:rsidR="003C4670" w:rsidRPr="00551E63" w:rsidRDefault="003C4670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ab/>
        <w:t>Visto il Regolamento per la distribuzione dell’acqua potabile che all’art.26, tra l’altro recita:</w:t>
      </w:r>
    </w:p>
    <w:p w:rsidR="003C4670" w:rsidRPr="00551E63" w:rsidRDefault="003C4670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E63">
        <w:rPr>
          <w:rFonts w:ascii="Times New Roman" w:hAnsi="Times New Roman" w:cs="Times New Roman"/>
          <w:sz w:val="24"/>
          <w:szCs w:val="24"/>
        </w:rPr>
        <w:t>”</w:t>
      </w:r>
      <w:r w:rsidR="006077AB" w:rsidRPr="006077A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6077AB" w:rsidRPr="006077AB">
        <w:rPr>
          <w:rFonts w:ascii="Times New Roman" w:hAnsi="Times New Roman" w:cs="Times New Roman"/>
          <w:b/>
          <w:sz w:val="24"/>
          <w:szCs w:val="24"/>
        </w:rPr>
        <w:t>’</w:t>
      </w:r>
      <w:r w:rsidR="00133EFE" w:rsidRPr="0060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EF" w:rsidRPr="006077AB">
        <w:rPr>
          <w:rFonts w:ascii="Times New Roman" w:hAnsi="Times New Roman" w:cs="Times New Roman"/>
          <w:b/>
          <w:sz w:val="24"/>
          <w:szCs w:val="24"/>
        </w:rPr>
        <w:t>assolutamente proibito agli utenti di adoperare l’acqua per usi irrigui e per usi diversi da quello potabile per i quali non siano stati espressamente autorizzati</w:t>
      </w:r>
      <w:r w:rsidRPr="00551E63">
        <w:rPr>
          <w:rFonts w:ascii="Times New Roman" w:hAnsi="Times New Roman" w:cs="Times New Roman"/>
          <w:sz w:val="24"/>
          <w:szCs w:val="24"/>
        </w:rPr>
        <w:t>”</w:t>
      </w:r>
      <w:r w:rsidR="006077AB">
        <w:rPr>
          <w:rFonts w:ascii="Times New Roman" w:hAnsi="Times New Roman" w:cs="Times New Roman"/>
          <w:sz w:val="24"/>
          <w:szCs w:val="24"/>
        </w:rPr>
        <w:t>;</w:t>
      </w:r>
    </w:p>
    <w:p w:rsidR="0053558C" w:rsidRPr="00551E63" w:rsidRDefault="0053558C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ab/>
        <w:t xml:space="preserve">Visto l’andamento pluviometrico della stagione invernale e primaverile nonché il perdurare delle condizioni metereologiche in atto che stanno determinando un significativo impatto sulle risorse idriche del territorio, con decrementi significativi delle disponibilità delle sorgenti superficiali e delle falde freatiche a carattere non permanente; </w:t>
      </w:r>
    </w:p>
    <w:p w:rsidR="003C4670" w:rsidRPr="00551E63" w:rsidRDefault="0053558C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ab/>
      </w:r>
      <w:r w:rsidR="00551E63" w:rsidRPr="00551E63">
        <w:rPr>
          <w:rFonts w:ascii="Times New Roman" w:hAnsi="Times New Roman" w:cs="Times New Roman"/>
          <w:sz w:val="24"/>
          <w:szCs w:val="24"/>
        </w:rPr>
        <w:t>Preso atto che</w:t>
      </w:r>
      <w:r w:rsidR="0047556D">
        <w:rPr>
          <w:rFonts w:ascii="Times New Roman" w:hAnsi="Times New Roman" w:cs="Times New Roman"/>
          <w:sz w:val="24"/>
          <w:szCs w:val="24"/>
        </w:rPr>
        <w:t>,</w:t>
      </w:r>
      <w:r w:rsidR="00551E63" w:rsidRPr="00551E63">
        <w:rPr>
          <w:rFonts w:ascii="Times New Roman" w:hAnsi="Times New Roman" w:cs="Times New Roman"/>
          <w:sz w:val="24"/>
          <w:szCs w:val="24"/>
        </w:rPr>
        <w:t xml:space="preserve"> </w:t>
      </w:r>
      <w:r w:rsidR="003C4670" w:rsidRPr="00551E63">
        <w:rPr>
          <w:rFonts w:ascii="Times New Roman" w:hAnsi="Times New Roman" w:cs="Times New Roman"/>
          <w:sz w:val="24"/>
          <w:szCs w:val="24"/>
        </w:rPr>
        <w:t xml:space="preserve">data la stagione estiva e il conseguente aumento delle temperature, </w:t>
      </w:r>
      <w:r w:rsidR="0047556D">
        <w:rPr>
          <w:rFonts w:ascii="Times New Roman" w:hAnsi="Times New Roman" w:cs="Times New Roman"/>
          <w:sz w:val="24"/>
          <w:szCs w:val="24"/>
        </w:rPr>
        <w:t>l’</w:t>
      </w:r>
      <w:r w:rsidR="009A43AE">
        <w:rPr>
          <w:rFonts w:ascii="Times New Roman" w:hAnsi="Times New Roman" w:cs="Times New Roman"/>
          <w:sz w:val="24"/>
          <w:szCs w:val="24"/>
        </w:rPr>
        <w:t>utilizzo della</w:t>
      </w:r>
      <w:r w:rsidR="0047556D">
        <w:rPr>
          <w:rFonts w:ascii="Times New Roman" w:hAnsi="Times New Roman" w:cs="Times New Roman"/>
          <w:sz w:val="24"/>
          <w:szCs w:val="24"/>
        </w:rPr>
        <w:t xml:space="preserve"> risors</w:t>
      </w:r>
      <w:r w:rsidR="009A43AE">
        <w:rPr>
          <w:rFonts w:ascii="Times New Roman" w:hAnsi="Times New Roman" w:cs="Times New Roman"/>
          <w:sz w:val="24"/>
          <w:szCs w:val="24"/>
        </w:rPr>
        <w:t>a</w:t>
      </w:r>
      <w:r w:rsidR="0047556D">
        <w:rPr>
          <w:rFonts w:ascii="Times New Roman" w:hAnsi="Times New Roman" w:cs="Times New Roman"/>
          <w:sz w:val="24"/>
          <w:szCs w:val="24"/>
        </w:rPr>
        <w:t xml:space="preserve"> idric</w:t>
      </w:r>
      <w:r w:rsidR="009A43AE">
        <w:rPr>
          <w:rFonts w:ascii="Times New Roman" w:hAnsi="Times New Roman" w:cs="Times New Roman"/>
          <w:sz w:val="24"/>
          <w:szCs w:val="24"/>
        </w:rPr>
        <w:t>a</w:t>
      </w:r>
      <w:r w:rsidR="0047556D">
        <w:rPr>
          <w:rFonts w:ascii="Times New Roman" w:hAnsi="Times New Roman" w:cs="Times New Roman"/>
          <w:sz w:val="24"/>
          <w:szCs w:val="24"/>
        </w:rPr>
        <w:t xml:space="preserve"> per scopi irrigui potrebbe causare </w:t>
      </w:r>
      <w:r w:rsidR="003C4670" w:rsidRPr="00551E63">
        <w:rPr>
          <w:rFonts w:ascii="Times New Roman" w:hAnsi="Times New Roman" w:cs="Times New Roman"/>
          <w:sz w:val="24"/>
          <w:szCs w:val="24"/>
        </w:rPr>
        <w:t>lo svuotamento dei serbatoi e l’interruzione dell’erogazione con conseguente insorgenza d</w:t>
      </w:r>
      <w:r w:rsidR="0047556D">
        <w:rPr>
          <w:rFonts w:ascii="Times New Roman" w:hAnsi="Times New Roman" w:cs="Times New Roman"/>
          <w:sz w:val="24"/>
          <w:szCs w:val="24"/>
        </w:rPr>
        <w:t>i problemi di natura</w:t>
      </w:r>
      <w:r w:rsidR="003C4670" w:rsidRPr="00551E63">
        <w:rPr>
          <w:rFonts w:ascii="Times New Roman" w:hAnsi="Times New Roman" w:cs="Times New Roman"/>
          <w:sz w:val="24"/>
          <w:szCs w:val="24"/>
        </w:rPr>
        <w:t xml:space="preserve"> igienico sanitari</w:t>
      </w:r>
      <w:r w:rsidR="0047556D">
        <w:rPr>
          <w:rFonts w:ascii="Times New Roman" w:hAnsi="Times New Roman" w:cs="Times New Roman"/>
          <w:sz w:val="24"/>
          <w:szCs w:val="24"/>
        </w:rPr>
        <w:t>a</w:t>
      </w:r>
      <w:r w:rsidR="003C4670" w:rsidRPr="00551E63">
        <w:rPr>
          <w:rFonts w:ascii="Times New Roman" w:hAnsi="Times New Roman" w:cs="Times New Roman"/>
          <w:sz w:val="24"/>
          <w:szCs w:val="24"/>
        </w:rPr>
        <w:t xml:space="preserve"> nei fabbricati di civile abitazione;</w:t>
      </w:r>
    </w:p>
    <w:p w:rsidR="003C4670" w:rsidRPr="00551E63" w:rsidRDefault="003C4670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ab/>
        <w:t>Considerato che si rende necessario vietare agli utenti di adoperare l’acqua dell’acquedotto comunale per usi irrigui e per usi diversi da quello potabile, per i quali non siano stati espressamente autorizzati;</w:t>
      </w:r>
    </w:p>
    <w:p w:rsidR="009A43AE" w:rsidRDefault="009A43AE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670" w:rsidRPr="00551E63" w:rsidRDefault="003C4670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63">
        <w:rPr>
          <w:rFonts w:ascii="Times New Roman" w:hAnsi="Times New Roman" w:cs="Times New Roman"/>
          <w:b/>
          <w:sz w:val="24"/>
          <w:szCs w:val="24"/>
        </w:rPr>
        <w:t>ORDINA</w:t>
      </w:r>
    </w:p>
    <w:p w:rsidR="000F6476" w:rsidRPr="00551E63" w:rsidRDefault="000F6476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99" w:rsidRPr="0047556D" w:rsidRDefault="0047556D" w:rsidP="00475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6D">
        <w:rPr>
          <w:rFonts w:ascii="Times New Roman" w:hAnsi="Times New Roman" w:cs="Times New Roman"/>
          <w:sz w:val="24"/>
          <w:szCs w:val="24"/>
        </w:rPr>
        <w:t xml:space="preserve">Di evitare sprechi della risorsa idrica potabile vietando </w:t>
      </w:r>
      <w:r w:rsidR="00E231EF" w:rsidRPr="0047556D">
        <w:rPr>
          <w:rFonts w:ascii="Times New Roman" w:hAnsi="Times New Roman" w:cs="Times New Roman"/>
          <w:sz w:val="24"/>
          <w:szCs w:val="24"/>
        </w:rPr>
        <w:t>di utilizzare l’acqua dell’acquedotto comunale per usi irrigui e per usi diversi da quello potabile.</w:t>
      </w:r>
    </w:p>
    <w:p w:rsidR="0047556D" w:rsidRPr="00551E63" w:rsidRDefault="0047556D" w:rsidP="0047556D">
      <w:pPr>
        <w:pStyle w:val="Paragrafoelenco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6D" w:rsidRPr="00551E63" w:rsidRDefault="0047556D" w:rsidP="00475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DISPONE </w:t>
      </w:r>
    </w:p>
    <w:p w:rsidR="0047556D" w:rsidRPr="00551E63" w:rsidRDefault="0047556D" w:rsidP="00551E63">
      <w:p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556D" w:rsidRPr="0047556D" w:rsidRDefault="008972AA" w:rsidP="00475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6D">
        <w:rPr>
          <w:rFonts w:ascii="Times New Roman" w:hAnsi="Times New Roman" w:cs="Times New Roman"/>
          <w:sz w:val="24"/>
          <w:szCs w:val="24"/>
        </w:rPr>
        <w:t>Di trasmettere la presente ordinanza</w:t>
      </w:r>
      <w:r w:rsidR="0047556D" w:rsidRPr="0047556D">
        <w:rPr>
          <w:rFonts w:ascii="Times New Roman" w:hAnsi="Times New Roman" w:cs="Times New Roman"/>
          <w:sz w:val="24"/>
          <w:szCs w:val="24"/>
        </w:rPr>
        <w:t>:</w:t>
      </w:r>
    </w:p>
    <w:p w:rsidR="0047556D" w:rsidRDefault="008972AA" w:rsidP="00551E63">
      <w:pPr>
        <w:pStyle w:val="Paragrafoelenco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56D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="0047556D">
        <w:rPr>
          <w:rFonts w:ascii="Times New Roman" w:hAnsi="Times New Roman" w:cs="Times New Roman"/>
          <w:sz w:val="24"/>
          <w:szCs w:val="24"/>
        </w:rPr>
        <w:t xml:space="preserve"> Prefettura di Rieti;</w:t>
      </w:r>
    </w:p>
    <w:p w:rsidR="0047556D" w:rsidRDefault="008972AA" w:rsidP="00551E63">
      <w:pPr>
        <w:pStyle w:val="Paragrafoelenco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E63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551E63">
        <w:rPr>
          <w:rFonts w:ascii="Times New Roman" w:hAnsi="Times New Roman" w:cs="Times New Roman"/>
          <w:sz w:val="24"/>
          <w:szCs w:val="24"/>
        </w:rPr>
        <w:t xml:space="preserve"> Stazion</w:t>
      </w:r>
      <w:r w:rsidR="0047556D">
        <w:rPr>
          <w:rFonts w:ascii="Times New Roman" w:hAnsi="Times New Roman" w:cs="Times New Roman"/>
          <w:sz w:val="24"/>
          <w:szCs w:val="24"/>
        </w:rPr>
        <w:t>e Carabinieri di Roccasinibalda;</w:t>
      </w:r>
    </w:p>
    <w:p w:rsidR="008972AA" w:rsidRPr="00551E63" w:rsidRDefault="006077AB" w:rsidP="00551E63">
      <w:pPr>
        <w:pStyle w:val="Paragrafoelenco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56D">
        <w:rPr>
          <w:rFonts w:ascii="Times New Roman" w:hAnsi="Times New Roman" w:cs="Times New Roman"/>
          <w:sz w:val="24"/>
          <w:szCs w:val="24"/>
        </w:rPr>
        <w:t xml:space="preserve">alla </w:t>
      </w:r>
      <w:r w:rsidR="008972AA" w:rsidRPr="00551E63">
        <w:rPr>
          <w:rFonts w:ascii="Times New Roman" w:hAnsi="Times New Roman" w:cs="Times New Roman"/>
          <w:sz w:val="24"/>
          <w:szCs w:val="24"/>
        </w:rPr>
        <w:t xml:space="preserve"> Stazione</w:t>
      </w:r>
      <w:proofErr w:type="gramEnd"/>
      <w:r w:rsidR="008972AA" w:rsidRPr="00551E63">
        <w:rPr>
          <w:rFonts w:ascii="Times New Roman" w:hAnsi="Times New Roman" w:cs="Times New Roman"/>
          <w:sz w:val="24"/>
          <w:szCs w:val="24"/>
        </w:rPr>
        <w:t xml:space="preserve"> dei Carabinieri Corpo Forestale di Roccasinibalda.</w:t>
      </w:r>
    </w:p>
    <w:p w:rsidR="00E231EF" w:rsidRPr="00551E63" w:rsidRDefault="00E231EF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EF" w:rsidRPr="00551E63" w:rsidRDefault="00E231EF" w:rsidP="00551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63">
        <w:rPr>
          <w:rFonts w:ascii="Times New Roman" w:hAnsi="Times New Roman" w:cs="Times New Roman"/>
          <w:sz w:val="24"/>
          <w:szCs w:val="24"/>
        </w:rPr>
        <w:t>Contro la presente ordinanza è ammesso ricorso.</w:t>
      </w:r>
    </w:p>
    <w:p w:rsidR="003C4670" w:rsidRPr="00551E63" w:rsidRDefault="003C4670" w:rsidP="00551E63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pacing w:val="-1"/>
          <w:sz w:val="24"/>
          <w:szCs w:val="24"/>
          <w:lang w:val="en-US" w:eastAsia="en-US"/>
        </w:rPr>
      </w:pPr>
    </w:p>
    <w:p w:rsidR="00E231EF" w:rsidRPr="00551E63" w:rsidRDefault="00E231EF" w:rsidP="00551E63">
      <w:pPr>
        <w:spacing w:after="0" w:line="240" w:lineRule="auto"/>
        <w:ind w:left="4956" w:firstLine="709"/>
        <w:contextualSpacing/>
        <w:jc w:val="center"/>
        <w:rPr>
          <w:rFonts w:ascii="Times New Roman" w:eastAsiaTheme="minorHAnsi" w:hAnsi="Times New Roman"/>
          <w:b/>
          <w:color w:val="000000"/>
          <w:spacing w:val="-1"/>
          <w:sz w:val="24"/>
          <w:szCs w:val="24"/>
          <w:lang w:val="en-US" w:eastAsia="en-US"/>
        </w:rPr>
      </w:pPr>
    </w:p>
    <w:p w:rsidR="003C4670" w:rsidRPr="00E231EF" w:rsidRDefault="003C4670" w:rsidP="003C4670">
      <w:pPr>
        <w:spacing w:before="100" w:beforeAutospacing="1" w:after="100" w:afterAutospacing="1" w:line="240" w:lineRule="auto"/>
        <w:ind w:left="4956" w:firstLine="709"/>
        <w:contextualSpacing/>
        <w:jc w:val="center"/>
        <w:rPr>
          <w:rFonts w:ascii="Times New Roman" w:eastAsiaTheme="minorHAnsi" w:hAnsi="Times New Roman"/>
          <w:color w:val="000000"/>
          <w:spacing w:val="-1"/>
          <w:sz w:val="24"/>
          <w:szCs w:val="24"/>
          <w:lang w:val="en-US" w:eastAsia="en-US"/>
        </w:rPr>
      </w:pPr>
      <w:r w:rsidRPr="00E231EF">
        <w:rPr>
          <w:rFonts w:ascii="Times New Roman" w:eastAsiaTheme="minorHAnsi" w:hAnsi="Times New Roman"/>
          <w:color w:val="000000"/>
          <w:spacing w:val="-1"/>
          <w:sz w:val="24"/>
          <w:szCs w:val="24"/>
          <w:lang w:val="en-US" w:eastAsia="en-US"/>
        </w:rPr>
        <w:t>IL SINDACO</w:t>
      </w:r>
    </w:p>
    <w:p w:rsidR="003C4670" w:rsidRPr="00E231EF" w:rsidRDefault="006077AB" w:rsidP="003C4670">
      <w:pPr>
        <w:spacing w:after="0" w:line="240" w:lineRule="auto"/>
        <w:ind w:left="4956" w:firstLine="709"/>
        <w:contextualSpacing/>
        <w:jc w:val="center"/>
        <w:rPr>
          <w:sz w:val="24"/>
          <w:szCs w:val="24"/>
        </w:rPr>
      </w:pPr>
      <w:r>
        <w:rPr>
          <w:rFonts w:ascii="Times New Roman" w:eastAsiaTheme="minorHAnsi" w:hAnsi="Times New Roman"/>
          <w:color w:val="000000"/>
          <w:spacing w:val="-1"/>
          <w:sz w:val="24"/>
          <w:szCs w:val="24"/>
          <w:lang w:val="en-US" w:eastAsia="en-US"/>
        </w:rPr>
        <w:t>Valerie Louis-Francois</w:t>
      </w:r>
      <w:bookmarkStart w:id="0" w:name="_GoBack"/>
      <w:bookmarkEnd w:id="0"/>
    </w:p>
    <w:p w:rsidR="0032008A" w:rsidRPr="000F6476" w:rsidRDefault="0032008A">
      <w:pPr>
        <w:rPr>
          <w:sz w:val="24"/>
          <w:szCs w:val="24"/>
        </w:rPr>
      </w:pPr>
    </w:p>
    <w:sectPr w:rsidR="0032008A" w:rsidRPr="000F6476" w:rsidSect="00E33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Ex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342"/>
    <w:multiLevelType w:val="hybridMultilevel"/>
    <w:tmpl w:val="C3C6180A"/>
    <w:lvl w:ilvl="0" w:tplc="20C0B5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17F7D"/>
    <w:rsid w:val="000F07B6"/>
    <w:rsid w:val="000F6476"/>
    <w:rsid w:val="00133EFE"/>
    <w:rsid w:val="00292EC3"/>
    <w:rsid w:val="0032008A"/>
    <w:rsid w:val="00327399"/>
    <w:rsid w:val="003C4670"/>
    <w:rsid w:val="00421E28"/>
    <w:rsid w:val="0047556D"/>
    <w:rsid w:val="0053558C"/>
    <w:rsid w:val="00551E63"/>
    <w:rsid w:val="006077AB"/>
    <w:rsid w:val="008972AA"/>
    <w:rsid w:val="009A43AE"/>
    <w:rsid w:val="00B17F7D"/>
    <w:rsid w:val="00BA1BFA"/>
    <w:rsid w:val="00C0012F"/>
    <w:rsid w:val="00D87193"/>
    <w:rsid w:val="00E231EF"/>
    <w:rsid w:val="00E33552"/>
    <w:rsid w:val="00F10468"/>
    <w:rsid w:val="00FB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6FA9D-7E1A-4F3C-9844-8CB2D944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56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C4670"/>
    <w:pPr>
      <w:spacing w:after="0" w:line="240" w:lineRule="auto"/>
      <w:jc w:val="center"/>
    </w:pPr>
    <w:rPr>
      <w:rFonts w:ascii="Swis721 Ex BT" w:eastAsia="Times New Roman" w:hAnsi="Swis721 Ex BT" w:cs="Swis721 Ex BT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972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3A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718B-52BC-47B7-B08F-8428F71D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longonenet</dc:creator>
  <cp:keywords/>
  <dc:description/>
  <cp:lastModifiedBy>Paola</cp:lastModifiedBy>
  <cp:revision>18</cp:revision>
  <cp:lastPrinted>2023-07-18T08:49:00Z</cp:lastPrinted>
  <dcterms:created xsi:type="dcterms:W3CDTF">2021-07-02T06:20:00Z</dcterms:created>
  <dcterms:modified xsi:type="dcterms:W3CDTF">2024-07-03T10:52:00Z</dcterms:modified>
</cp:coreProperties>
</file>